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6029D" w14:textId="77777777" w:rsidR="00443921" w:rsidRDefault="00443921" w:rsidP="00824662">
      <w:pPr>
        <w:jc w:val="center"/>
        <w:rPr>
          <w:sz w:val="28"/>
        </w:rPr>
      </w:pPr>
      <w:r>
        <w:rPr>
          <w:sz w:val="28"/>
        </w:rPr>
        <w:t>MINUTES OF THE 5</w:t>
      </w:r>
      <w:r w:rsidRPr="00D419B1">
        <w:rPr>
          <w:sz w:val="28"/>
          <w:vertAlign w:val="superscript"/>
        </w:rPr>
        <w:t>TH</w:t>
      </w:r>
      <w:r>
        <w:rPr>
          <w:sz w:val="28"/>
        </w:rPr>
        <w:t xml:space="preserve"> AGM</w:t>
      </w:r>
    </w:p>
    <w:p w14:paraId="447F3600" w14:textId="77777777" w:rsidR="00443921" w:rsidRDefault="00443921" w:rsidP="00824662">
      <w:pPr>
        <w:jc w:val="center"/>
        <w:rPr>
          <w:sz w:val="28"/>
        </w:rPr>
      </w:pPr>
      <w:r>
        <w:rPr>
          <w:sz w:val="28"/>
        </w:rPr>
        <w:t>TRANSITION TOWN FORRES</w:t>
      </w:r>
    </w:p>
    <w:p w14:paraId="5F47663B" w14:textId="77777777" w:rsidR="00443921" w:rsidRDefault="00443921" w:rsidP="00824662">
      <w:pPr>
        <w:jc w:val="center"/>
        <w:rPr>
          <w:sz w:val="28"/>
        </w:rPr>
      </w:pPr>
      <w:r>
        <w:rPr>
          <w:sz w:val="28"/>
        </w:rPr>
        <w:t>HELD AT TTF, BOGTON ROAD SATURDAY 22</w:t>
      </w:r>
      <w:r w:rsidRPr="00B22010">
        <w:rPr>
          <w:sz w:val="28"/>
          <w:vertAlign w:val="superscript"/>
        </w:rPr>
        <w:t>nd</w:t>
      </w:r>
      <w:r>
        <w:rPr>
          <w:sz w:val="28"/>
        </w:rPr>
        <w:t xml:space="preserve"> OF MARCH</w:t>
      </w:r>
      <w:r w:rsidR="00394F34">
        <w:rPr>
          <w:sz w:val="28"/>
        </w:rPr>
        <w:t xml:space="preserve"> 2014 </w:t>
      </w:r>
      <w:r>
        <w:rPr>
          <w:sz w:val="28"/>
        </w:rPr>
        <w:t>at 1.00 pm</w:t>
      </w:r>
    </w:p>
    <w:p w14:paraId="5129C32B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 xml:space="preserve">Present: George G, Lorna C, Ian O, Donald R, Bert L, Sandra </w:t>
      </w:r>
      <w:proofErr w:type="spellStart"/>
      <w:r>
        <w:rPr>
          <w:sz w:val="28"/>
        </w:rPr>
        <w:t>McC</w:t>
      </w:r>
      <w:proofErr w:type="spellEnd"/>
      <w:r>
        <w:rPr>
          <w:sz w:val="28"/>
        </w:rPr>
        <w:t xml:space="preserve">, Deborah </w:t>
      </w:r>
      <w:proofErr w:type="gramStart"/>
      <w:r>
        <w:rPr>
          <w:sz w:val="28"/>
        </w:rPr>
        <w:t>H ,</w:t>
      </w:r>
      <w:proofErr w:type="gramEnd"/>
      <w:r>
        <w:rPr>
          <w:sz w:val="28"/>
        </w:rPr>
        <w:t xml:space="preserve"> Diana </w:t>
      </w:r>
      <w:proofErr w:type="spellStart"/>
      <w:r>
        <w:rPr>
          <w:sz w:val="28"/>
        </w:rPr>
        <w:t>McP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Bisong</w:t>
      </w:r>
      <w:proofErr w:type="spellEnd"/>
      <w:r>
        <w:rPr>
          <w:sz w:val="28"/>
        </w:rPr>
        <w:t xml:space="preserve"> G, </w:t>
      </w:r>
      <w:r w:rsidRPr="000010F7">
        <w:rPr>
          <w:color w:val="C00000"/>
          <w:sz w:val="28"/>
        </w:rPr>
        <w:t>Colin</w:t>
      </w:r>
      <w:r>
        <w:rPr>
          <w:sz w:val="28"/>
        </w:rPr>
        <w:t xml:space="preserve">, Barbara V, </w:t>
      </w:r>
      <w:proofErr w:type="spellStart"/>
      <w:r>
        <w:rPr>
          <w:sz w:val="28"/>
        </w:rPr>
        <w:t>Gelda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McG</w:t>
      </w:r>
      <w:proofErr w:type="spellEnd"/>
      <w:r>
        <w:rPr>
          <w:sz w:val="28"/>
        </w:rPr>
        <w:t xml:space="preserve">, </w:t>
      </w:r>
      <w:r w:rsidRPr="000010F7">
        <w:rPr>
          <w:color w:val="C00000"/>
          <w:sz w:val="28"/>
        </w:rPr>
        <w:t>Steve</w:t>
      </w:r>
      <w:r>
        <w:rPr>
          <w:sz w:val="28"/>
        </w:rPr>
        <w:t>, Robert P, Chas R, Zander R, Sam K, Jackie P, Andrea M, Carin S.</w:t>
      </w:r>
    </w:p>
    <w:p w14:paraId="4A312B60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>Apologies: George P, Heather P, Arianne B, Frances R, Jacqueline B, Daphne F. Tony P.</w:t>
      </w:r>
    </w:p>
    <w:p w14:paraId="5B59EB26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>1. CS welcomed those present and introduced Board Members and AM.</w:t>
      </w:r>
    </w:p>
    <w:p w14:paraId="239EF283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>2. Minutes of the AGM held on 29</w:t>
      </w:r>
      <w:r w:rsidRPr="00824662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November,</w:t>
      </w:r>
      <w:proofErr w:type="gramEnd"/>
      <w:r>
        <w:rPr>
          <w:sz w:val="28"/>
        </w:rPr>
        <w:t xml:space="preserve"> 2012 were accepted. Proposed GG: Seconded DR.</w:t>
      </w:r>
    </w:p>
    <w:p w14:paraId="23CA6009" w14:textId="41565A43" w:rsidR="00443921" w:rsidRDefault="00443921" w:rsidP="000010F7">
      <w:pPr>
        <w:jc w:val="both"/>
        <w:rPr>
          <w:sz w:val="28"/>
        </w:rPr>
      </w:pPr>
      <w:r>
        <w:rPr>
          <w:sz w:val="28"/>
        </w:rPr>
        <w:t xml:space="preserve">3. Matters arising: S </w:t>
      </w:r>
      <w:proofErr w:type="spellStart"/>
      <w:r>
        <w:rPr>
          <w:sz w:val="28"/>
        </w:rPr>
        <w:t>Mc</w:t>
      </w:r>
      <w:r w:rsidR="004E2571">
        <w:rPr>
          <w:sz w:val="28"/>
        </w:rPr>
        <w:t>L</w:t>
      </w:r>
      <w:bookmarkStart w:id="0" w:name="_GoBack"/>
      <w:bookmarkEnd w:id="0"/>
      <w:proofErr w:type="spellEnd"/>
      <w:r>
        <w:rPr>
          <w:sz w:val="28"/>
        </w:rPr>
        <w:t xml:space="preserve"> had proposed a Coffee Morning: </w:t>
      </w:r>
      <w:proofErr w:type="spellStart"/>
      <w:r>
        <w:rPr>
          <w:sz w:val="28"/>
        </w:rPr>
        <w:t>Actioned</w:t>
      </w:r>
      <w:proofErr w:type="spellEnd"/>
      <w:r>
        <w:rPr>
          <w:sz w:val="28"/>
        </w:rPr>
        <w:t xml:space="preserve"> for the 10</w:t>
      </w:r>
      <w:r w:rsidRPr="00824662">
        <w:rPr>
          <w:sz w:val="28"/>
          <w:vertAlign w:val="superscript"/>
        </w:rPr>
        <w:t>th</w:t>
      </w:r>
      <w:r>
        <w:rPr>
          <w:sz w:val="28"/>
        </w:rPr>
        <w:t xml:space="preserve"> of </w:t>
      </w:r>
      <w:proofErr w:type="gramStart"/>
      <w:r>
        <w:rPr>
          <w:sz w:val="28"/>
        </w:rPr>
        <w:t>May,</w:t>
      </w:r>
      <w:proofErr w:type="gramEnd"/>
      <w:r>
        <w:rPr>
          <w:sz w:val="28"/>
        </w:rPr>
        <w:t xml:space="preserve"> 2014.  </w:t>
      </w:r>
    </w:p>
    <w:p w14:paraId="25D307F2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>4. Treasurer’s Report and Consideration of Annual Accounts 2012/13: TP resigned as Treasurer, due to other commitments.  CS presented the 2012/13 accounts. GG proposed to accept: CR seconded.</w:t>
      </w:r>
    </w:p>
    <w:p w14:paraId="2BE49E1D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>5. Appointment of Independent Financial Examiner: TP suggested that Faith Simpson continue to independently examine TTF’s accounts.  GG proposed: CS seconded.</w:t>
      </w:r>
    </w:p>
    <w:p w14:paraId="7C929825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 xml:space="preserve">6. Reports by Directors:  DR gave a report on the progress of conversion of the Vegetable Shed.  G </w:t>
      </w:r>
      <w:proofErr w:type="spellStart"/>
      <w:r>
        <w:rPr>
          <w:sz w:val="28"/>
        </w:rPr>
        <w:t>McG</w:t>
      </w:r>
      <w:proofErr w:type="spellEnd"/>
      <w:r>
        <w:rPr>
          <w:sz w:val="28"/>
        </w:rPr>
        <w:t xml:space="preserve"> proposed that TTF supply organic </w:t>
      </w:r>
      <w:proofErr w:type="gramStart"/>
      <w:r>
        <w:rPr>
          <w:sz w:val="28"/>
        </w:rPr>
        <w:t>produce which</w:t>
      </w:r>
      <w:proofErr w:type="gramEnd"/>
      <w:r>
        <w:rPr>
          <w:sz w:val="28"/>
        </w:rPr>
        <w:t xml:space="preserve"> can’t be locally grown. CR suggested that the Veg Shed be used as a retail outlet for other businesses. LC noted lessons </w:t>
      </w:r>
      <w:proofErr w:type="gramStart"/>
      <w:r>
        <w:rPr>
          <w:sz w:val="28"/>
        </w:rPr>
        <w:t>can</w:t>
      </w:r>
      <w:proofErr w:type="gramEnd"/>
      <w:r>
        <w:rPr>
          <w:sz w:val="28"/>
        </w:rPr>
        <w:t xml:space="preserve"> be learnt from previous vegetable box scheme. DR asking for feedback.</w:t>
      </w:r>
    </w:p>
    <w:p w14:paraId="1EE3CCF0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>George S joined at 1.20 pm.</w:t>
      </w:r>
    </w:p>
    <w:p w14:paraId="2439D2A7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 xml:space="preserve">7. Report from Volunteer and Food Programme Coordinator: 20 new volunteers have been successfully recruited, and policies and systems have been created in order to help support them.  The FP has delivered 22 events, </w:t>
      </w:r>
      <w:r>
        <w:rPr>
          <w:sz w:val="28"/>
        </w:rPr>
        <w:lastRenderedPageBreak/>
        <w:t>during which over 100 people attended and over 80 %reported that they were ‘very likely’ to use what they had learnt.</w:t>
      </w:r>
    </w:p>
    <w:p w14:paraId="595324BC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 xml:space="preserve">8. Report by Garden group chair:  IO reported that there were 48 members in the </w:t>
      </w:r>
      <w:proofErr w:type="gramStart"/>
      <w:r>
        <w:rPr>
          <w:sz w:val="28"/>
        </w:rPr>
        <w:t>GG ,</w:t>
      </w:r>
      <w:proofErr w:type="gramEnd"/>
      <w:r>
        <w:rPr>
          <w:sz w:val="28"/>
        </w:rPr>
        <w:t xml:space="preserve"> with 4 or 5 people on a waiting list. The GG are currently redeveloping the chicken area into a compost site. </w:t>
      </w:r>
    </w:p>
    <w:p w14:paraId="65B538DB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>9. Report by Volunteer: CR gave a short report on his positive experience volunteering for TTF.</w:t>
      </w:r>
    </w:p>
    <w:p w14:paraId="74530D5C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>10. Report by the Chair: see attached.</w:t>
      </w:r>
    </w:p>
    <w:p w14:paraId="31348087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 xml:space="preserve">11. Election of Directors:  Currently there are 4 TTF Directors.  DR and GG re elected. CR proposed to accept: G </w:t>
      </w:r>
      <w:proofErr w:type="spellStart"/>
      <w:r>
        <w:rPr>
          <w:sz w:val="28"/>
        </w:rPr>
        <w:t>McG</w:t>
      </w:r>
      <w:proofErr w:type="spellEnd"/>
      <w:r>
        <w:rPr>
          <w:sz w:val="28"/>
        </w:rPr>
        <w:t xml:space="preserve"> seconded.</w:t>
      </w:r>
    </w:p>
    <w:p w14:paraId="4633897E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 xml:space="preserve">12.AOB: </w:t>
      </w:r>
      <w:proofErr w:type="gramStart"/>
      <w:r w:rsidRPr="000010F7">
        <w:rPr>
          <w:color w:val="C00000"/>
          <w:sz w:val="28"/>
        </w:rPr>
        <w:t>S ?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raised</w:t>
      </w:r>
      <w:proofErr w:type="gramEnd"/>
      <w:r>
        <w:rPr>
          <w:sz w:val="28"/>
        </w:rPr>
        <w:t xml:space="preserve"> a question about the A96 entrance signage. CR has been in discussion with MC regarding this matter.</w:t>
      </w:r>
    </w:p>
    <w:p w14:paraId="422E876E" w14:textId="77777777" w:rsidR="00443921" w:rsidRDefault="00443921" w:rsidP="000010F7">
      <w:pPr>
        <w:jc w:val="both"/>
        <w:rPr>
          <w:sz w:val="28"/>
        </w:rPr>
      </w:pPr>
      <w:r>
        <w:rPr>
          <w:sz w:val="28"/>
        </w:rPr>
        <w:t xml:space="preserve">13. Meeting closed at 2.05 pm. </w:t>
      </w:r>
    </w:p>
    <w:sectPr w:rsidR="00443921" w:rsidSect="00FE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B76"/>
    <w:multiLevelType w:val="hybridMultilevel"/>
    <w:tmpl w:val="2E70C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0A5"/>
    <w:rsid w:val="000010F7"/>
    <w:rsid w:val="000B46B4"/>
    <w:rsid w:val="00193C97"/>
    <w:rsid w:val="001B119C"/>
    <w:rsid w:val="002E1530"/>
    <w:rsid w:val="00394F34"/>
    <w:rsid w:val="003C4D4F"/>
    <w:rsid w:val="00443921"/>
    <w:rsid w:val="00476E90"/>
    <w:rsid w:val="004E2571"/>
    <w:rsid w:val="00692D84"/>
    <w:rsid w:val="00700219"/>
    <w:rsid w:val="007A6845"/>
    <w:rsid w:val="008147B9"/>
    <w:rsid w:val="00824662"/>
    <w:rsid w:val="008E5403"/>
    <w:rsid w:val="00AD5CF8"/>
    <w:rsid w:val="00B22010"/>
    <w:rsid w:val="00B360A5"/>
    <w:rsid w:val="00D419B1"/>
    <w:rsid w:val="00E9482A"/>
    <w:rsid w:val="00FE02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6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7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1968</Characters>
  <Application>Microsoft Macintosh Word</Application>
  <DocSecurity>0</DocSecurity>
  <Lines>16</Lines>
  <Paragraphs>4</Paragraphs>
  <ScaleCrop>false</ScaleCrop>
  <Company>Transition Town Forres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5TH AGM</dc:title>
  <dc:subject/>
  <dc:creator>Andrea</dc:creator>
  <cp:keywords/>
  <cp:lastModifiedBy>Carin Schwartz</cp:lastModifiedBy>
  <cp:revision>4</cp:revision>
  <cp:lastPrinted>2014-05-05T08:38:00Z</cp:lastPrinted>
  <dcterms:created xsi:type="dcterms:W3CDTF">2014-04-12T06:57:00Z</dcterms:created>
  <dcterms:modified xsi:type="dcterms:W3CDTF">2014-06-09T06:50:00Z</dcterms:modified>
</cp:coreProperties>
</file>